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-100" w:rightChars="0"/>
        <w:jc w:val="center"/>
        <w:rPr>
          <w:rFonts w:hint="eastAsia" w:ascii="Microsoft YaHei UI" w:eastAsia="Microsoft YaHei UI"/>
          <w:b/>
          <w:sz w:val="30"/>
        </w:rPr>
      </w:pPr>
      <w:r>
        <w:rPr>
          <w:rFonts w:hint="default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615950</wp:posOffset>
            </wp:positionH>
            <wp:positionV relativeFrom="paragraph">
              <wp:posOffset>64135</wp:posOffset>
            </wp:positionV>
            <wp:extent cx="228600" cy="263525"/>
            <wp:effectExtent l="0" t="0" r="0" b="1587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default"/>
          <w:lang w:val="en-US"/>
        </w:rPr>
        <w:pict>
          <v:shape id="_x0000_s1040" o:spid="_x0000_s1040" o:spt="202" type="#_x0000_t202" style="position:absolute;left:0pt;margin-left:57.5pt;margin-top:25.55pt;height:666.35pt;width:480.7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5"/>
                    <w:gridCol w:w="155"/>
                    <w:gridCol w:w="215"/>
                    <w:gridCol w:w="165"/>
                    <w:gridCol w:w="205"/>
                    <w:gridCol w:w="595"/>
                    <w:gridCol w:w="100"/>
                    <w:gridCol w:w="300"/>
                    <w:gridCol w:w="600"/>
                    <w:gridCol w:w="400"/>
                    <w:gridCol w:w="240"/>
                    <w:gridCol w:w="180"/>
                    <w:gridCol w:w="240"/>
                    <w:gridCol w:w="355"/>
                    <w:gridCol w:w="305"/>
                    <w:gridCol w:w="300"/>
                    <w:gridCol w:w="520"/>
                    <w:gridCol w:w="320"/>
                    <w:gridCol w:w="200"/>
                    <w:gridCol w:w="250"/>
                    <w:gridCol w:w="450"/>
                    <w:gridCol w:w="760"/>
                    <w:gridCol w:w="295"/>
                    <w:gridCol w:w="505"/>
                    <w:gridCol w:w="420"/>
                    <w:gridCol w:w="965"/>
                  </w:tblGrid>
                  <w:tr>
                    <w:trPr>
                      <w:trHeight w:val="370" w:hRule="atLeast"/>
                    </w:trPr>
                    <w:tc>
                      <w:tcPr>
                        <w:tcW w:w="5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2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姓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165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21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曾 ⽤ 名</w:t>
                        </w:r>
                      </w:p>
                    </w:tc>
                    <w:tc>
                      <w:tcPr>
                        <w:tcW w:w="180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8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性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别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8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⺠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5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族</w:t>
                        </w:r>
                      </w:p>
                    </w:tc>
                    <w:tc>
                      <w:tcPr>
                        <w:tcW w:w="965" w:type="dxa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1070" w:type="dxa"/>
                        <w:gridSpan w:val="4"/>
                      </w:tcPr>
                      <w:p>
                        <w:pPr>
                          <w:pStyle w:val="10"/>
                          <w:spacing w:line="302" w:lineRule="exact"/>
                          <w:ind w:left="17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政治⾯貌</w:t>
                        </w:r>
                      </w:p>
                    </w:tc>
                    <w:tc>
                      <w:tcPr>
                        <w:tcW w:w="180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hint="eastAsia" w:ascii="Times New Roman" w:eastAsia="Microsoft JhengHei UI Light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群众</w:t>
                        </w:r>
                      </w:p>
                    </w:tc>
                    <w:tc>
                      <w:tcPr>
                        <w:tcW w:w="1060" w:type="dxa"/>
                        <w:gridSpan w:val="4"/>
                      </w:tcPr>
                      <w:p>
                        <w:pPr>
                          <w:pStyle w:val="10"/>
                          <w:spacing w:line="302" w:lineRule="exact"/>
                          <w:ind w:left="1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婚姻状况</w:t>
                        </w:r>
                      </w:p>
                    </w:tc>
                    <w:tc>
                      <w:tcPr>
                        <w:tcW w:w="180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55" w:type="dxa"/>
                        <w:gridSpan w:val="5"/>
                      </w:tcPr>
                      <w:p>
                        <w:pPr>
                          <w:pStyle w:val="10"/>
                          <w:spacing w:line="302" w:lineRule="exact"/>
                          <w:ind w:left="33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居住证有效⽇期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1970" w:type="dxa"/>
                        <w:gridSpan w:val="7"/>
                      </w:tcPr>
                      <w:p>
                        <w:pPr>
                          <w:pStyle w:val="10"/>
                          <w:spacing w:line="302" w:lineRule="exact"/>
                          <w:ind w:left="44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公⺠身份号码</w:t>
                        </w:r>
                      </w:p>
                    </w:tc>
                    <w:tc>
                      <w:tcPr>
                        <w:tcW w:w="7605" w:type="dxa"/>
                        <w:gridSpan w:val="19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1970" w:type="dxa"/>
                        <w:gridSpan w:val="7"/>
                      </w:tcPr>
                      <w:p>
                        <w:pPr>
                          <w:pStyle w:val="10"/>
                          <w:spacing w:line="302" w:lineRule="exact"/>
                          <w:ind w:left="535"/>
                          <w:rPr>
                            <w:rFonts w:hint="default"/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户籍地址</w:t>
                        </w:r>
                      </w:p>
                    </w:tc>
                    <w:tc>
                      <w:tcPr>
                        <w:tcW w:w="7605" w:type="dxa"/>
                        <w:gridSpan w:val="19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color w:val="7030A0"/>
                            <w:sz w:val="18"/>
                            <w:lang w:val="en-US" w:eastAsia="zh-Hans"/>
                          </w:rPr>
                          <w:t>户口本</w:t>
                        </w:r>
                        <w:r>
                          <w:rPr>
                            <w:rFonts w:hint="default"/>
                            <w:b w:val="0"/>
                            <w:color w:val="7030A0"/>
                            <w:sz w:val="18"/>
                            <w:lang w:eastAsia="zh-Hans"/>
                          </w:rPr>
                          <w:t>、</w:t>
                        </w:r>
                        <w:r>
                          <w:rPr>
                            <w:rFonts w:hint="eastAsia"/>
                            <w:b w:val="0"/>
                            <w:color w:val="7030A0"/>
                            <w:sz w:val="18"/>
                            <w:lang w:val="en-US" w:eastAsia="zh-Hans"/>
                          </w:rPr>
                          <w:t>身份证</w:t>
                        </w:r>
                        <w:r>
                          <w:rPr>
                            <w:rFonts w:hint="default"/>
                            <w:b w:val="0"/>
                            <w:color w:val="7030A0"/>
                            <w:sz w:val="18"/>
                            <w:lang w:eastAsia="zh-Hans"/>
                          </w:rPr>
                          <w:t>、</w:t>
                        </w:r>
                        <w:r>
                          <w:rPr>
                            <w:rFonts w:hint="eastAsia"/>
                            <w:b w:val="0"/>
                            <w:color w:val="7030A0"/>
                            <w:sz w:val="18"/>
                            <w:lang w:val="en-US" w:eastAsia="zh-Hans"/>
                          </w:rPr>
                          <w:t>居住证地址是否相同</w:t>
                        </w:r>
                        <w:r>
                          <w:rPr>
                            <w:rFonts w:hint="default"/>
                            <w:b w:val="0"/>
                            <w:color w:val="7030A0"/>
                            <w:sz w:val="18"/>
                            <w:lang w:eastAsia="zh-Hans"/>
                          </w:rPr>
                          <w:t>，</w:t>
                        </w:r>
                        <w:r>
                          <w:rPr>
                            <w:rFonts w:hint="eastAsia"/>
                            <w:b w:val="0"/>
                            <w:color w:val="7030A0"/>
                            <w:sz w:val="18"/>
                            <w:lang w:val="en-US" w:eastAsia="zh-Hans"/>
                          </w:rPr>
                          <w:t>不同要标注清楚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57" w:hRule="atLeast"/>
                    </w:trPr>
                    <w:tc>
                      <w:tcPr>
                        <w:tcW w:w="1970" w:type="dxa"/>
                        <w:gridSpan w:val="7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302" w:lineRule="exact"/>
                          <w:ind w:left="35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在本市居住地址</w:t>
                        </w:r>
                      </w:p>
                    </w:tc>
                    <w:tc>
                      <w:tcPr>
                        <w:tcW w:w="4660" w:type="dxa"/>
                        <w:gridSpan w:val="14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302" w:lineRule="exact"/>
                          <w:ind w:left="15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⼿机号码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bottom w:val="single" w:color="000000" w:sz="1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525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  <w:tcBorders>
                          <w:top w:val="single" w:color="000000" w:sz="1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4"/>
                          <w:rPr>
                            <w:rFonts w:ascii="Microsoft YaHei U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spacing w:line="201" w:lineRule="auto"/>
                          <w:ind w:left="250" w:right="239"/>
                          <w:jc w:val="both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就业信息</w:t>
                        </w:r>
                      </w:p>
                    </w:tc>
                    <w:tc>
                      <w:tcPr>
                        <w:tcW w:w="1580" w:type="dxa"/>
                        <w:gridSpan w:val="6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229" w:lineRule="exact"/>
                          <w:ind w:left="42"/>
                          <w:rPr>
                            <w:rFonts w:ascii="Times New Roman" w:eastAsia="Times New Roman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单位组织机构代码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10"/>
                          <w:spacing w:line="276" w:lineRule="exact"/>
                          <w:ind w:left="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统⼀社会信⽤代码</w:t>
                        </w:r>
                      </w:p>
                    </w:tc>
                    <w:tc>
                      <w:tcPr>
                        <w:tcW w:w="3140" w:type="dxa"/>
                        <w:gridSpan w:val="9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6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69"/>
                          <w:ind w:left="6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聘⽤（劳动）合同签订⽇期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single" w:color="000000" w:sz="1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6"/>
                      </w:tcPr>
                      <w:p>
                        <w:pPr>
                          <w:pStyle w:val="10"/>
                          <w:spacing w:line="289" w:lineRule="exact"/>
                          <w:ind w:left="42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单位名称</w:t>
                        </w:r>
                      </w:p>
                    </w:tc>
                    <w:tc>
                      <w:tcPr>
                        <w:tcW w:w="3140" w:type="dxa"/>
                        <w:gridSpan w:val="9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6"/>
                      </w:tcPr>
                      <w:p>
                        <w:pPr>
                          <w:pStyle w:val="10"/>
                          <w:spacing w:line="289" w:lineRule="exact"/>
                          <w:ind w:left="6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聘⽤（劳动）合同起始⽇期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6"/>
                      </w:tcPr>
                      <w:p>
                        <w:pPr>
                          <w:pStyle w:val="10"/>
                          <w:spacing w:line="289" w:lineRule="exact"/>
                          <w:ind w:left="33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现从事岗位</w:t>
                        </w:r>
                      </w:p>
                    </w:tc>
                    <w:tc>
                      <w:tcPr>
                        <w:tcW w:w="3140" w:type="dxa"/>
                        <w:gridSpan w:val="9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6"/>
                      </w:tcPr>
                      <w:p>
                        <w:pPr>
                          <w:pStyle w:val="10"/>
                          <w:spacing w:line="289" w:lineRule="exact"/>
                          <w:ind w:left="6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聘⽤（劳动）合同终⽌⽇期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52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6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219" w:lineRule="exact"/>
                          <w:ind w:left="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单位是否⼊驻科技</w:t>
                        </w:r>
                      </w:p>
                      <w:p>
                        <w:pPr>
                          <w:pStyle w:val="10"/>
                          <w:spacing w:line="286" w:lineRule="exact"/>
                          <w:ind w:left="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企业孵化器并备案</w:t>
                        </w:r>
                      </w:p>
                    </w:tc>
                    <w:tc>
                      <w:tcPr>
                        <w:tcW w:w="3140" w:type="dxa"/>
                        <w:gridSpan w:val="9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left="9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否</w:t>
                        </w:r>
                      </w:p>
                    </w:tc>
                    <w:tc>
                      <w:tcPr>
                        <w:tcW w:w="2275" w:type="dxa"/>
                        <w:gridSpan w:val="6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219" w:lineRule="exact"/>
                          <w:ind w:left="40" w:right="1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单位是否为经过备案的技术</w:t>
                        </w:r>
                      </w:p>
                      <w:p>
                        <w:pPr>
                          <w:pStyle w:val="10"/>
                          <w:spacing w:line="286" w:lineRule="exact"/>
                          <w:ind w:left="40" w:right="1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转移机构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bottom w:val="single" w:color="000000" w:sz="1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left="8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45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  <w:tcBorders>
                          <w:top w:val="single" w:color="000000" w:sz="1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229" w:lineRule="exact"/>
                          <w:ind w:right="89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(</w:t>
                        </w:r>
                        <w:r>
                          <w:rPr>
                            <w:b w:val="0"/>
                            <w:sz w:val="18"/>
                          </w:rPr>
                          <w:t>从</w:t>
                        </w:r>
                      </w:p>
                      <w:p>
                        <w:pPr>
                          <w:pStyle w:val="10"/>
                          <w:spacing w:before="11" w:line="201" w:lineRule="auto"/>
                          <w:ind w:left="85" w:right="149" w:firstLine="255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⾸  申 次</w:t>
                        </w:r>
                      </w:p>
                      <w:p>
                        <w:pPr>
                          <w:pStyle w:val="10"/>
                          <w:spacing w:before="2" w:line="201" w:lineRule="auto"/>
                          <w:ind w:left="85" w:right="149" w:firstLine="255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就  领 业</w:t>
                        </w:r>
                      </w:p>
                      <w:p>
                        <w:pPr>
                          <w:pStyle w:val="10"/>
                          <w:spacing w:line="261" w:lineRule="exact"/>
                          <w:ind w:right="149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前</w:t>
                        </w:r>
                      </w:p>
                      <w:p>
                        <w:pPr>
                          <w:pStyle w:val="10"/>
                          <w:spacing w:line="270" w:lineRule="exact"/>
                          <w:ind w:right="149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pacing w:val="6"/>
                            <w:sz w:val="18"/>
                          </w:rPr>
                          <w:t>⼈ 的</w:t>
                        </w:r>
                      </w:p>
                      <w:p>
                        <w:pPr>
                          <w:pStyle w:val="10"/>
                          <w:spacing w:before="12" w:line="201" w:lineRule="auto"/>
                          <w:ind w:left="85" w:right="149" w:firstLine="255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毕  简 业</w:t>
                        </w:r>
                      </w:p>
                      <w:p>
                        <w:pPr>
                          <w:pStyle w:val="10"/>
                          <w:spacing w:before="2" w:line="201" w:lineRule="auto"/>
                          <w:ind w:left="85" w:right="149" w:firstLine="255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学  历 校</w:t>
                        </w:r>
                      </w:p>
                      <w:p>
                        <w:pPr>
                          <w:pStyle w:val="10"/>
                          <w:spacing w:line="261" w:lineRule="exact"/>
                          <w:ind w:right="149"/>
                          <w:jc w:val="right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起</w:t>
                        </w:r>
                      </w:p>
                      <w:p>
                        <w:pPr>
                          <w:pStyle w:val="10"/>
                          <w:spacing w:line="276" w:lineRule="exact"/>
                          <w:ind w:right="88"/>
                          <w:jc w:val="right"/>
                          <w:rPr>
                            <w:rFonts w:ascii="Times New Roman" w:eastAsia="Times New Roman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填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280" w:type="dxa"/>
                        <w:gridSpan w:val="5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305" w:lineRule="exact"/>
                          <w:ind w:left="27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起始年⽉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305" w:lineRule="exact"/>
                          <w:ind w:left="292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终⽌年⽉</w:t>
                        </w:r>
                      </w:p>
                    </w:tc>
                    <w:tc>
                      <w:tcPr>
                        <w:tcW w:w="3360" w:type="dxa"/>
                        <w:gridSpan w:val="11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line="305" w:lineRule="exact"/>
                          <w:ind w:left="59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在何地区、何单位、何部⻔</w:t>
                        </w: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top w:val="single" w:color="000000" w:sz="1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spacing w:line="305" w:lineRule="exact"/>
                          <w:ind w:left="560"/>
                          <w:rPr>
                            <w:rFonts w:hint="eastAsia" w:eastAsia="Microsoft JhengHei UI Light"/>
                            <w:b w:val="0"/>
                            <w:sz w:val="18"/>
                            <w:lang w:eastAsia="zh-Hans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lang w:val="en-US" w:eastAsia="zh-Hans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5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1、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从高中开始</w:t>
                        </w: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color w:val="7030A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default" w:ascii="Times New Roman"/>
                            <w:color w:val="7030A0"/>
                            <w:sz w:val="18"/>
                          </w:rPr>
                          <w:t>2、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工作经历要与社保单和税单核对</w:t>
                        </w: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如有不一致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，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以社保单为准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，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并备注清楚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5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default" w:ascii="Times New Roman"/>
                            <w:color w:val="7030A0"/>
                            <w:sz w:val="18"/>
                          </w:rPr>
                          <w:t>3、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学习经历全部要写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，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且全日制学历不能与工作时间重叠</w:t>
                        </w: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成人学历可与工作经历重叠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5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default" w:ascii="Times New Roman"/>
                            <w:color w:val="7030A0"/>
                            <w:sz w:val="18"/>
                          </w:rPr>
                          <w:t>4、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月份要衔接的上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，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超过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3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个月及以上</w:t>
                        </w: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default" w:ascii="Times New Roman" w:eastAsia="Microsoft JhengHei UI Light"/>
                            <w:color w:val="7030A0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要写待业</w:t>
                        </w:r>
                        <w:r>
                          <w:rPr>
                            <w:rFonts w:hint="default" w:ascii="Times New Roman"/>
                            <w:color w:val="7030A0"/>
                            <w:sz w:val="18"/>
                            <w:lang w:eastAsia="zh-Hans"/>
                          </w:rPr>
                          <w:t>，3</w:t>
                        </w:r>
                        <w:r>
                          <w:rPr>
                            <w:rFonts w:hint="eastAsia" w:ascii="Times New Roman"/>
                            <w:color w:val="7030A0"/>
                            <w:sz w:val="18"/>
                            <w:lang w:val="en-US" w:eastAsia="zh-Hans"/>
                          </w:rPr>
                          <w:t>月以内无需写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5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  <w:bottom w:val="single" w:color="000000" w:sz="1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5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11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gridSpan w:val="5"/>
                        <w:tcBorders>
                          <w:bottom w:val="single" w:color="000000" w:sz="1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</w:tcPr>
                      <w:p>
                        <w:pPr>
                          <w:pStyle w:val="10"/>
                          <w:rPr>
                            <w:rFonts w:ascii="Microsoft YaHei U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12"/>
                          <w:rPr>
                            <w:rFonts w:ascii="Microsoft YaHei U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line="201" w:lineRule="auto"/>
                          <w:ind w:left="160" w:right="149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配偶信息</w:t>
                        </w:r>
                      </w:p>
                    </w:tc>
                    <w:tc>
                      <w:tcPr>
                        <w:tcW w:w="2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1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姓</w:t>
                        </w:r>
                      </w:p>
                    </w:tc>
                    <w:tc>
                      <w:tcPr>
                        <w:tcW w:w="595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1640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17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⽂化程度</w:t>
                        </w:r>
                      </w:p>
                    </w:tc>
                    <w:tc>
                      <w:tcPr>
                        <w:tcW w:w="1340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是否外籍⼈⼠（军⼈）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gridSpan w:val="9"/>
                      </w:tcPr>
                      <w:p>
                        <w:pPr>
                          <w:pStyle w:val="10"/>
                          <w:spacing w:line="312" w:lineRule="exact"/>
                          <w:ind w:left="14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身份证号码（护照号、军官号）</w:t>
                        </w:r>
                      </w:p>
                    </w:tc>
                    <w:tc>
                      <w:tcPr>
                        <w:tcW w:w="6065" w:type="dxa"/>
                        <w:gridSpan w:val="15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gridSpan w:val="9"/>
                      </w:tcPr>
                      <w:p>
                        <w:pPr>
                          <w:pStyle w:val="10"/>
                          <w:spacing w:line="312" w:lineRule="exact"/>
                          <w:ind w:left="68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是否本市常住户籍</w:t>
                        </w:r>
                      </w:p>
                    </w:tc>
                    <w:tc>
                      <w:tcPr>
                        <w:tcW w:w="2420" w:type="dxa"/>
                        <w:gridSpan w:val="8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</w:tcPr>
                      <w:p>
                        <w:pPr>
                          <w:pStyle w:val="10"/>
                          <w:spacing w:line="312" w:lineRule="exact"/>
                          <w:ind w:left="58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婚姻登记⽇期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户籍地址</w:t>
                        </w:r>
                      </w:p>
                    </w:tc>
                    <w:tc>
                      <w:tcPr>
                        <w:tcW w:w="4060" w:type="dxa"/>
                        <w:gridSpan w:val="1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是否享受积分相关待遇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eastAsia" w:ascii="Times New Roman" w:eastAsia="Microsoft JhengHei UI Light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⼯作单位</w:t>
                        </w:r>
                      </w:p>
                    </w:tc>
                    <w:tc>
                      <w:tcPr>
                        <w:tcW w:w="4060" w:type="dxa"/>
                        <w:gridSpan w:val="13"/>
                      </w:tcPr>
                      <w:p>
                        <w:pPr>
                          <w:pStyle w:val="10"/>
                          <w:rPr>
                            <w:rFonts w:hint="eastAsia" w:ascii="Times New Roman" w:eastAsia="Microsoft JhengHei UI Light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无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</w:tcPr>
                      <w:p>
                        <w:pPr>
                          <w:pStyle w:val="10"/>
                          <w:spacing w:line="312" w:lineRule="exact"/>
                          <w:ind w:left="898" w:right="888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职 务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eastAsia" w:ascii="Times New Roman" w:eastAsia="Microsoft JhengHei UI Light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无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</w:tcPr>
                      <w:p>
                        <w:pPr>
                          <w:pStyle w:val="10"/>
                          <w:spacing w:before="6"/>
                          <w:rPr>
                            <w:rFonts w:ascii="Microsoft YaHei UI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201" w:lineRule="auto"/>
                          <w:ind w:left="160" w:right="149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⼦⼥信息</w:t>
                        </w:r>
                      </w:p>
                    </w:tc>
                    <w:tc>
                      <w:tcPr>
                        <w:tcW w:w="2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1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姓</w:t>
                        </w:r>
                      </w:p>
                    </w:tc>
                    <w:tc>
                      <w:tcPr>
                        <w:tcW w:w="595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1820" w:type="dxa"/>
                        <w:gridSpan w:val="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性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7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别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gridSpan w:val="3"/>
                      </w:tcPr>
                      <w:p>
                        <w:pPr>
                          <w:pStyle w:val="10"/>
                          <w:spacing w:line="312" w:lineRule="exact"/>
                          <w:ind w:left="3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在读情况</w:t>
                        </w: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13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身份证号码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8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是否享受积分相关待遇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户籍地址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hint="eastAsia" w:ascii="Times New Roman" w:eastAsia="Microsoft JhengHei UI Light"/>
                            <w:sz w:val="18"/>
                            <w:lang w:val="en-US" w:eastAsia="zh-Hans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</w:tcPr>
                      <w:p>
                        <w:pPr>
                          <w:pStyle w:val="10"/>
                          <w:spacing w:before="6"/>
                          <w:rPr>
                            <w:rFonts w:ascii="Microsoft YaHei UI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201" w:lineRule="auto"/>
                          <w:ind w:left="160" w:right="149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⼦⼥信息</w:t>
                        </w:r>
                      </w:p>
                    </w:tc>
                    <w:tc>
                      <w:tcPr>
                        <w:tcW w:w="2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1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姓</w:t>
                        </w:r>
                      </w:p>
                    </w:tc>
                    <w:tc>
                      <w:tcPr>
                        <w:tcW w:w="595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1820" w:type="dxa"/>
                        <w:gridSpan w:val="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性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7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别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gridSpan w:val="3"/>
                      </w:tcPr>
                      <w:p>
                        <w:pPr>
                          <w:pStyle w:val="10"/>
                          <w:spacing w:line="312" w:lineRule="exact"/>
                          <w:ind w:left="3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在读情况</w:t>
                        </w: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13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身份证号码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8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是否享受积分相关待遇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60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</w:tcPr>
                      <w:p>
                        <w:pPr>
                          <w:pStyle w:val="10"/>
                          <w:spacing w:line="312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户籍地址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47" w:hRule="atLeast"/>
                    </w:trPr>
                    <w:tc>
                      <w:tcPr>
                        <w:tcW w:w="690" w:type="dxa"/>
                        <w:gridSpan w:val="2"/>
                        <w:vMerge w:val="restart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"/>
                          <w:rPr>
                            <w:rFonts w:ascii="Microsoft YaHei UI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201" w:lineRule="auto"/>
                          <w:ind w:left="160" w:right="149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⼦⼥信息</w:t>
                        </w:r>
                      </w:p>
                    </w:tc>
                    <w:tc>
                      <w:tcPr>
                        <w:tcW w:w="21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1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姓</w:t>
                        </w:r>
                      </w:p>
                    </w:tc>
                    <w:tc>
                      <w:tcPr>
                        <w:tcW w:w="59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00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1820" w:type="dxa"/>
                        <w:gridSpan w:val="6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1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性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75"/>
                          <w:jc w:val="center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别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312" w:lineRule="exact"/>
                          <w:ind w:left="36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在读情况</w:t>
                        </w: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3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299" w:lineRule="exact"/>
                          <w:ind w:left="13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身份证号码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spacing w:line="299" w:lineRule="exact"/>
                          <w:ind w:left="187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是否享受积分相关待遇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</w:tblPrEx>
                    <w:trPr>
                      <w:trHeight w:val="345" w:hRule="atLeast"/>
                    </w:trPr>
                    <w:tc>
                      <w:tcPr>
                        <w:tcW w:w="690" w:type="dxa"/>
                        <w:gridSpan w:val="2"/>
                        <w:vMerge w:val="continue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spacing w:line="299" w:lineRule="exact"/>
                          <w:ind w:left="22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户籍地址</w:t>
                        </w:r>
                      </w:p>
                    </w:tc>
                    <w:tc>
                      <w:tcPr>
                        <w:tcW w:w="5520" w:type="dxa"/>
                        <w:gridSpan w:val="16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85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/>
                            <w:sz w:val="18"/>
                            <w:lang w:val="en-US" w:eastAsia="zh-Hans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hint="eastAsia" w:ascii="Microsoft YaHei UI" w:eastAsia="Microsoft YaHei UI"/>
          <w:b/>
          <w:sz w:val="30"/>
          <w:lang w:val="en-US" w:eastAsia="zh-Hans"/>
        </w:rPr>
        <w:t>积</w:t>
      </w:r>
      <w:r>
        <w:rPr>
          <w:rFonts w:hint="default" w:ascii="Microsoft YaHei UI" w:eastAsia="Microsoft YaHei UI"/>
          <w:b/>
          <w:sz w:val="30"/>
          <w:lang w:eastAsia="zh-Hans"/>
        </w:rPr>
        <w:t xml:space="preserve"> </w:t>
      </w:r>
      <w:r>
        <w:rPr>
          <w:rFonts w:hint="eastAsia" w:ascii="Microsoft YaHei UI" w:eastAsia="Microsoft YaHei UI"/>
          <w:b/>
          <w:sz w:val="30"/>
          <w:lang w:val="en-US" w:eastAsia="zh-Hans"/>
        </w:rPr>
        <w:t>分</w:t>
      </w:r>
      <w:r>
        <w:rPr>
          <w:rFonts w:hint="default" w:ascii="Microsoft YaHei UI" w:eastAsia="Microsoft YaHei UI"/>
          <w:b/>
          <w:sz w:val="30"/>
          <w:lang w:eastAsia="zh-Hans"/>
        </w:rPr>
        <w:t xml:space="preserve"> </w:t>
      </w:r>
      <w:r>
        <w:rPr>
          <w:rFonts w:hint="eastAsia" w:ascii="Microsoft YaHei UI" w:eastAsia="Microsoft YaHei UI"/>
          <w:b/>
          <w:sz w:val="30"/>
        </w:rPr>
        <w:t>申 请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5" w:type="default"/>
      <w:footerReference r:id="rId6" w:type="default"/>
      <w:pgSz w:w="11900" w:h="16840"/>
      <w:pgMar w:top="860" w:right="1020" w:bottom="520" w:left="860" w:header="218" w:footer="32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1.5pt;margin-top:9.9pt;height:16pt;width:105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hint="eastAsia" w:ascii="宋体" w:eastAsia="宋体"/>
                    <w:sz w:val="20"/>
                  </w:rPr>
                </w:pPr>
                <w:r>
                  <w:rPr>
                    <w:rFonts w:hint="eastAsia" w:ascii="宋体" w:eastAsia="宋体"/>
                    <w:sz w:val="20"/>
                  </w:rPr>
                  <w:t>公共服务平台</w:t>
                </w:r>
                <w:r>
                  <w:rPr>
                    <w:rFonts w:ascii="Times New Roman" w:eastAsia="Times New Roman"/>
                    <w:sz w:val="20"/>
                  </w:rPr>
                  <w:t>-</w:t>
                </w:r>
                <w:r>
                  <w:rPr>
                    <w:rFonts w:hint="eastAsia" w:ascii="宋体" w:eastAsia="宋体"/>
                    <w:sz w:val="20"/>
                  </w:rPr>
                  <w:t>积分管理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FBD9FD8"/>
    <w:rsid w:val="3FFBD71F"/>
    <w:rsid w:val="5BED9269"/>
    <w:rsid w:val="6EEFFED8"/>
    <w:rsid w:val="B6EECAB3"/>
    <w:rsid w:val="CD0D5FDC"/>
    <w:rsid w:val="D7B7DDB5"/>
    <w:rsid w:val="DBEFE228"/>
    <w:rsid w:val="E7F71884"/>
    <w:rsid w:val="EDD34045"/>
    <w:rsid w:val="F4EE4316"/>
    <w:rsid w:val="F7EF0F5A"/>
    <w:rsid w:val="F7EFB9AB"/>
    <w:rsid w:val="FEDF2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 UI Light" w:hAnsi="Microsoft JhengHei UI Light" w:eastAsia="Microsoft JhengHei UI Light" w:cs="Microsoft JhengHei UI Light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35"/>
      <w:outlineLvl w:val="1"/>
    </w:pPr>
    <w:rPr>
      <w:rFonts w:ascii="Microsoft JhengHei UI Light" w:hAnsi="Microsoft JhengHei UI Light" w:eastAsia="Microsoft JhengHei UI Light" w:cs="Microsoft JhengHei UI Light"/>
      <w:sz w:val="30"/>
      <w:szCs w:val="30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2340" w:right="2180"/>
      <w:jc w:val="center"/>
      <w:outlineLvl w:val="2"/>
    </w:pPr>
    <w:rPr>
      <w:rFonts w:ascii="Microsoft YaHei UI" w:hAnsi="Microsoft YaHei UI" w:eastAsia="Microsoft YaHei UI" w:cs="Microsoft YaHei UI"/>
      <w:b/>
      <w:bCs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JhengHei UI Light" w:hAnsi="Microsoft JhengHei UI Light" w:eastAsia="Microsoft JhengHei UI Light" w:cs="Microsoft JhengHei UI Light"/>
      <w:sz w:val="24"/>
      <w:szCs w:val="24"/>
      <w:lang w:val="en-US" w:eastAsia="zh-CN" w:bidi="ar-SA"/>
    </w:rPr>
  </w:style>
  <w:style w:type="paragraph" w:styleId="5">
    <w:name w:val="Title"/>
    <w:basedOn w:val="1"/>
    <w:qFormat/>
    <w:uiPriority w:val="1"/>
    <w:pPr>
      <w:ind w:left="702"/>
    </w:pPr>
    <w:rPr>
      <w:rFonts w:ascii="Microsoft JhengHei UI Light" w:hAnsi="Microsoft JhengHei UI Light" w:eastAsia="Microsoft JhengHei UI Light" w:cs="Microsoft JhengHei UI Light"/>
      <w:sz w:val="67"/>
      <w:szCs w:val="67"/>
      <w:lang w:val="en-US" w:eastAsia="zh-CN" w:bidi="ar-SA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Microsoft JhengHei UI Light" w:hAnsi="Microsoft JhengHei UI Light" w:eastAsia="Microsoft JhengHei UI Light" w:cs="Microsoft JhengHei UI Light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1210</Words>
  <Characters>1215</Characters>
  <TotalTime>5</TotalTime>
  <ScaleCrop>false</ScaleCrop>
  <LinksUpToDate>false</LinksUpToDate>
  <CharactersWithSpaces>1343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2021-01-27T07:22:00Z</dcterms:created>
  <dc:creator>zhr</dc:creator>
  <cp:lastModifiedBy>上海交大学历部</cp:lastModifiedBy>
  <dcterms:modified xsi:type="dcterms:W3CDTF">2022-07-23T16:37:50Z</dcterms:modified>
  <dc:title>未命名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Firefox</vt:lpwstr>
  </property>
  <property fmtid="{D5CDD505-2E9C-101B-9397-08002B2CF9AE}" pid="4" name="LastSaved">
    <vt:filetime>2021-01-25T00:00:00Z</vt:filetime>
  </property>
  <property fmtid="{D5CDD505-2E9C-101B-9397-08002B2CF9AE}" pid="5" name="KSOProductBuildVer">
    <vt:lpwstr>2052-4.4.1.7360</vt:lpwstr>
  </property>
  <property fmtid="{D5CDD505-2E9C-101B-9397-08002B2CF9AE}" pid="6" name="ICV">
    <vt:lpwstr>215A6193BACDD38FA018DA62B213CADE</vt:lpwstr>
  </property>
</Properties>
</file>